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EAC249" w14:textId="77777777" w:rsidR="00B11A9C" w:rsidRDefault="00B11A9C" w:rsidP="00E562DF">
      <w:pPr>
        <w:spacing w:after="0" w:line="240" w:lineRule="auto"/>
        <w:jc w:val="right"/>
        <w:rPr>
          <w:rFonts w:ascii="Arial" w:hAnsi="Arial" w:cs="Arial"/>
          <w:lang w:val="es-ES_tradnl"/>
        </w:rPr>
      </w:pPr>
    </w:p>
    <w:p w14:paraId="6FBA49EB" w14:textId="77777777" w:rsidR="00B11A9C" w:rsidRDefault="00B11A9C" w:rsidP="00E562DF">
      <w:pPr>
        <w:spacing w:after="0" w:line="240" w:lineRule="auto"/>
        <w:jc w:val="right"/>
        <w:rPr>
          <w:rFonts w:ascii="Arial" w:hAnsi="Arial" w:cs="Arial"/>
          <w:lang w:val="es-ES_tradnl"/>
        </w:rPr>
      </w:pPr>
    </w:p>
    <w:p w14:paraId="5A32F995" w14:textId="77777777" w:rsidR="00B11A9C" w:rsidRDefault="007C19D5" w:rsidP="00E562DF">
      <w:pPr>
        <w:spacing w:after="0" w:line="240" w:lineRule="auto"/>
        <w:jc w:val="right"/>
        <w:rPr>
          <w:rFonts w:ascii="Arial" w:hAnsi="Arial" w:cs="Arial"/>
          <w:lang w:val="es-ES_tradnl"/>
        </w:rPr>
      </w:pPr>
      <w:r w:rsidRPr="007C19D5">
        <w:rPr>
          <w:rFonts w:ascii="Arial" w:hAnsi="Arial" w:cs="Arial"/>
          <w:lang w:val="es-ES_tradnl"/>
        </w:rPr>
        <w:t>Ecatepec de Morelos</w:t>
      </w:r>
      <w:r w:rsidR="00E562DF" w:rsidRPr="007C19D5">
        <w:rPr>
          <w:rFonts w:ascii="Arial" w:hAnsi="Arial" w:cs="Arial"/>
          <w:lang w:val="es-ES_tradnl"/>
        </w:rPr>
        <w:t xml:space="preserve">, </w:t>
      </w:r>
    </w:p>
    <w:p w14:paraId="38291169" w14:textId="6DA6CADC" w:rsidR="00E562DF" w:rsidRPr="007C19D5" w:rsidRDefault="00E562DF" w:rsidP="00E562DF">
      <w:pPr>
        <w:spacing w:after="0" w:line="240" w:lineRule="auto"/>
        <w:jc w:val="right"/>
        <w:rPr>
          <w:rFonts w:ascii="Arial" w:hAnsi="Arial" w:cs="Arial"/>
          <w:b/>
          <w:bCs/>
          <w:lang w:val="es-ES_tradnl"/>
        </w:rPr>
      </w:pPr>
      <w:r w:rsidRPr="007C19D5">
        <w:rPr>
          <w:rFonts w:ascii="Arial" w:hAnsi="Arial" w:cs="Arial"/>
          <w:lang w:val="es-ES_tradnl"/>
        </w:rPr>
        <w:t xml:space="preserve">Estado de México, a </w:t>
      </w:r>
      <w:r w:rsidR="00B11A9C">
        <w:rPr>
          <w:rFonts w:ascii="Arial" w:hAnsi="Arial" w:cs="Arial"/>
          <w:b/>
          <w:bCs/>
          <w:u w:val="single"/>
          <w:lang w:val="es-ES_tradnl"/>
        </w:rPr>
        <w:t>___</w:t>
      </w:r>
      <w:r w:rsidRPr="007C19D5">
        <w:rPr>
          <w:rFonts w:ascii="Arial" w:hAnsi="Arial" w:cs="Arial"/>
          <w:lang w:val="es-ES_tradnl"/>
        </w:rPr>
        <w:t xml:space="preserve"> de</w:t>
      </w:r>
      <w:r w:rsidR="00147FB0" w:rsidRPr="007C19D5">
        <w:rPr>
          <w:rFonts w:ascii="Arial" w:hAnsi="Arial" w:cs="Arial"/>
          <w:lang w:val="es-ES_tradnl"/>
        </w:rPr>
        <w:t xml:space="preserve"> </w:t>
      </w:r>
      <w:r w:rsidR="00B11A9C">
        <w:rPr>
          <w:rFonts w:ascii="Arial" w:hAnsi="Arial" w:cs="Arial"/>
          <w:b/>
          <w:bCs/>
          <w:lang w:val="es-ES_tradnl"/>
        </w:rPr>
        <w:t>__</w:t>
      </w:r>
      <w:r w:rsidR="00B0128D" w:rsidRPr="007C19D5">
        <w:rPr>
          <w:rFonts w:ascii="Arial" w:hAnsi="Arial" w:cs="Arial"/>
          <w:lang w:val="es-ES_tradnl"/>
        </w:rPr>
        <w:t xml:space="preserve"> </w:t>
      </w:r>
      <w:r w:rsidRPr="007C19D5">
        <w:rPr>
          <w:rFonts w:ascii="Arial" w:hAnsi="Arial" w:cs="Arial"/>
          <w:lang w:val="es-ES_tradnl"/>
        </w:rPr>
        <w:t>de</w:t>
      </w:r>
      <w:r w:rsidR="007C19D5" w:rsidRPr="007C19D5">
        <w:rPr>
          <w:rFonts w:ascii="Arial" w:hAnsi="Arial" w:cs="Arial"/>
          <w:lang w:val="es-ES_tradnl"/>
        </w:rPr>
        <w:t>l</w:t>
      </w:r>
      <w:r w:rsidRPr="007C19D5">
        <w:rPr>
          <w:rFonts w:ascii="Arial" w:hAnsi="Arial" w:cs="Arial"/>
          <w:lang w:val="es-ES_tradnl"/>
        </w:rPr>
        <w:t xml:space="preserve"> </w:t>
      </w:r>
      <w:r w:rsidR="00B11A9C">
        <w:rPr>
          <w:rFonts w:ascii="Arial" w:hAnsi="Arial" w:cs="Arial"/>
          <w:b/>
          <w:bCs/>
          <w:lang w:val="es-ES_tradnl"/>
        </w:rPr>
        <w:t>___</w:t>
      </w:r>
      <w:r w:rsidR="00F81063" w:rsidRPr="007C19D5">
        <w:rPr>
          <w:rFonts w:ascii="Arial" w:hAnsi="Arial" w:cs="Arial"/>
          <w:b/>
          <w:bCs/>
          <w:lang w:val="es-ES_tradnl"/>
        </w:rPr>
        <w:t>.</w:t>
      </w:r>
    </w:p>
    <w:p w14:paraId="1A8DBAD2" w14:textId="77777777" w:rsidR="002616DF" w:rsidRPr="007C19D5" w:rsidRDefault="002616DF" w:rsidP="002616DF">
      <w:pPr>
        <w:spacing w:after="0" w:line="240" w:lineRule="auto"/>
        <w:rPr>
          <w:rFonts w:ascii="Arial" w:hAnsi="Arial" w:cs="Arial"/>
          <w:lang w:val="es-ES_tradnl"/>
        </w:rPr>
      </w:pPr>
    </w:p>
    <w:p w14:paraId="4A44BD51" w14:textId="77777777" w:rsidR="002616DF" w:rsidRPr="007C19D5" w:rsidRDefault="002616DF" w:rsidP="002616DF">
      <w:pPr>
        <w:spacing w:after="0" w:line="240" w:lineRule="auto"/>
        <w:rPr>
          <w:rFonts w:ascii="Arial" w:hAnsi="Arial" w:cs="Arial"/>
          <w:lang w:val="es-ES_tradnl"/>
        </w:rPr>
      </w:pPr>
    </w:p>
    <w:p w14:paraId="4A1F9AA7" w14:textId="77777777" w:rsidR="008D4520" w:rsidRDefault="008D4520" w:rsidP="002616DF">
      <w:pPr>
        <w:spacing w:after="0" w:line="240" w:lineRule="auto"/>
        <w:rPr>
          <w:rFonts w:ascii="Arial" w:hAnsi="Arial" w:cs="Arial"/>
          <w:b/>
          <w:lang w:val="es-ES_tradnl"/>
        </w:rPr>
      </w:pPr>
    </w:p>
    <w:p w14:paraId="397CC46C" w14:textId="77777777" w:rsidR="008D4520" w:rsidRDefault="008D4520" w:rsidP="002616DF">
      <w:pPr>
        <w:spacing w:after="0" w:line="240" w:lineRule="auto"/>
        <w:rPr>
          <w:rFonts w:ascii="Arial" w:hAnsi="Arial" w:cs="Arial"/>
          <w:b/>
          <w:lang w:val="es-ES_tradnl"/>
        </w:rPr>
      </w:pPr>
    </w:p>
    <w:p w14:paraId="3CABA664" w14:textId="77777777" w:rsidR="00B11A9C" w:rsidRDefault="00B11A9C" w:rsidP="002616DF">
      <w:pPr>
        <w:spacing w:after="0" w:line="240" w:lineRule="auto"/>
        <w:rPr>
          <w:rFonts w:ascii="Arial" w:hAnsi="Arial" w:cs="Arial"/>
          <w:b/>
          <w:lang w:val="es-ES_tradnl"/>
        </w:rPr>
      </w:pPr>
    </w:p>
    <w:p w14:paraId="02882F37" w14:textId="0FC2EFB4" w:rsidR="002616DF" w:rsidRPr="00A120CE" w:rsidRDefault="00B11A9C" w:rsidP="002616DF">
      <w:pPr>
        <w:spacing w:after="0" w:line="240" w:lineRule="auto"/>
        <w:rPr>
          <w:rFonts w:ascii="Arial" w:hAnsi="Arial" w:cs="Arial"/>
          <w:b/>
          <w:highlight w:val="yellow"/>
          <w:lang w:val="es-ES_tradnl"/>
        </w:rPr>
      </w:pPr>
      <w:r w:rsidRPr="00A120CE">
        <w:rPr>
          <w:rFonts w:ascii="Arial" w:hAnsi="Arial" w:cs="Arial"/>
          <w:b/>
          <w:highlight w:val="yellow"/>
          <w:lang w:val="es-ES_tradnl"/>
        </w:rPr>
        <w:t xml:space="preserve">Grado </w:t>
      </w:r>
    </w:p>
    <w:p w14:paraId="513A0A76" w14:textId="154BC638" w:rsidR="001A34DC" w:rsidRPr="00A120CE" w:rsidRDefault="001A34DC" w:rsidP="002616DF">
      <w:pPr>
        <w:spacing w:after="0" w:line="240" w:lineRule="auto"/>
        <w:rPr>
          <w:rFonts w:ascii="Arial" w:hAnsi="Arial" w:cs="Arial"/>
          <w:b/>
          <w:highlight w:val="yellow"/>
          <w:lang w:val="es-ES_tradnl"/>
        </w:rPr>
      </w:pPr>
      <w:r w:rsidRPr="00A120CE">
        <w:rPr>
          <w:rFonts w:ascii="Arial" w:hAnsi="Arial" w:cs="Arial"/>
          <w:b/>
          <w:highlight w:val="yellow"/>
          <w:lang w:val="es-ES_tradnl"/>
        </w:rPr>
        <w:t>Nombre del Rector(a)</w:t>
      </w:r>
    </w:p>
    <w:p w14:paraId="272E0206" w14:textId="46318CB1" w:rsidR="002616DF" w:rsidRPr="007C19D5" w:rsidRDefault="007C19D5" w:rsidP="002616DF">
      <w:pPr>
        <w:spacing w:after="0" w:line="240" w:lineRule="auto"/>
        <w:rPr>
          <w:rFonts w:ascii="Arial" w:hAnsi="Arial" w:cs="Arial"/>
          <w:b/>
          <w:lang w:val="es-ES_tradnl"/>
        </w:rPr>
      </w:pPr>
      <w:r w:rsidRPr="00A120CE">
        <w:rPr>
          <w:rFonts w:ascii="Arial" w:hAnsi="Arial" w:cs="Arial"/>
          <w:b/>
          <w:highlight w:val="yellow"/>
          <w:lang w:val="es-ES_tradnl"/>
        </w:rPr>
        <w:t>Rector</w:t>
      </w:r>
      <w:r w:rsidR="00B11A9C" w:rsidRPr="00A120CE">
        <w:rPr>
          <w:rFonts w:ascii="Arial" w:hAnsi="Arial" w:cs="Arial"/>
          <w:b/>
          <w:highlight w:val="yellow"/>
          <w:lang w:val="es-ES_tradnl"/>
        </w:rPr>
        <w:t>(</w:t>
      </w:r>
      <w:proofErr w:type="spellStart"/>
      <w:r w:rsidR="00B11A9C" w:rsidRPr="00A120CE">
        <w:rPr>
          <w:rFonts w:ascii="Arial" w:hAnsi="Arial" w:cs="Arial"/>
          <w:b/>
          <w:highlight w:val="yellow"/>
          <w:lang w:val="es-ES_tradnl"/>
        </w:rPr>
        <w:t>ra</w:t>
      </w:r>
      <w:proofErr w:type="spellEnd"/>
      <w:r w:rsidR="00B11A9C" w:rsidRPr="00A120CE">
        <w:rPr>
          <w:rFonts w:ascii="Arial" w:hAnsi="Arial" w:cs="Arial"/>
          <w:b/>
          <w:highlight w:val="yellow"/>
          <w:lang w:val="es-ES_tradnl"/>
        </w:rPr>
        <w:t>)</w:t>
      </w:r>
      <w:r w:rsidRPr="00A120CE">
        <w:rPr>
          <w:rFonts w:ascii="Arial" w:hAnsi="Arial" w:cs="Arial"/>
          <w:b/>
          <w:highlight w:val="yellow"/>
          <w:lang w:val="es-ES_tradnl"/>
        </w:rPr>
        <w:t xml:space="preserve"> de la Universidad Estatal del Valle de Ecatepec</w:t>
      </w:r>
    </w:p>
    <w:p w14:paraId="2B106677" w14:textId="77777777" w:rsidR="002616DF" w:rsidRDefault="007C19D5" w:rsidP="002616DF">
      <w:pPr>
        <w:spacing w:after="0" w:line="240" w:lineRule="auto"/>
        <w:rPr>
          <w:rFonts w:ascii="Arial" w:hAnsi="Arial" w:cs="Arial"/>
          <w:b/>
          <w:lang w:val="es-ES_tradnl"/>
        </w:rPr>
      </w:pPr>
      <w:r w:rsidRPr="007C19D5">
        <w:rPr>
          <w:rFonts w:ascii="Arial" w:hAnsi="Arial" w:cs="Arial"/>
          <w:b/>
          <w:lang w:val="es-ES_tradnl"/>
        </w:rPr>
        <w:t>Presente</w:t>
      </w:r>
    </w:p>
    <w:p w14:paraId="78A622EF" w14:textId="77777777" w:rsidR="00B11A9C" w:rsidRPr="007C19D5" w:rsidRDefault="00B11A9C" w:rsidP="002616DF">
      <w:pPr>
        <w:spacing w:after="0" w:line="240" w:lineRule="auto"/>
        <w:rPr>
          <w:rFonts w:ascii="Arial" w:hAnsi="Arial" w:cs="Arial"/>
          <w:b/>
          <w:lang w:val="es-ES_tradnl"/>
        </w:rPr>
      </w:pPr>
    </w:p>
    <w:p w14:paraId="2F37A53E" w14:textId="77777777" w:rsidR="002616DF" w:rsidRPr="007C19D5" w:rsidRDefault="002616DF" w:rsidP="002616DF">
      <w:pPr>
        <w:spacing w:after="0" w:line="240" w:lineRule="auto"/>
        <w:rPr>
          <w:rFonts w:ascii="Arial" w:hAnsi="Arial" w:cs="Arial"/>
          <w:b/>
          <w:lang w:val="es-ES_tradnl"/>
        </w:rPr>
      </w:pPr>
    </w:p>
    <w:p w14:paraId="04CB1657" w14:textId="646CE7FF" w:rsidR="002616DF" w:rsidRPr="007C19D5" w:rsidRDefault="00B11A9C" w:rsidP="002616DF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B11A9C">
        <w:rPr>
          <w:rFonts w:ascii="Arial" w:hAnsi="Arial" w:cs="Arial"/>
          <w:b/>
          <w:bCs/>
          <w:highlight w:val="yellow"/>
          <w:u w:val="single"/>
          <w:lang w:val="es-ES_tradnl"/>
        </w:rPr>
        <w:t>El o la</w:t>
      </w:r>
      <w:r w:rsidR="00F81063" w:rsidRPr="007C19D5">
        <w:rPr>
          <w:rFonts w:ascii="Arial" w:hAnsi="Arial" w:cs="Arial"/>
          <w:lang w:val="es-ES_tradnl"/>
        </w:rPr>
        <w:t xml:space="preserve"> que suscribe </w:t>
      </w:r>
      <w:r w:rsidRPr="00B11A9C">
        <w:rPr>
          <w:rFonts w:ascii="Arial" w:hAnsi="Arial" w:cs="Arial"/>
          <w:b/>
          <w:highlight w:val="yellow"/>
          <w:u w:val="single"/>
          <w:lang w:val="es-ES_tradnl"/>
        </w:rPr>
        <w:t>nombre de la persona que presenta la renuncia</w:t>
      </w:r>
      <w:r w:rsidR="00960369" w:rsidRPr="007C19D5">
        <w:rPr>
          <w:rFonts w:ascii="Arial" w:hAnsi="Arial" w:cs="Arial"/>
          <w:b/>
          <w:lang w:val="es-ES_tradnl"/>
        </w:rPr>
        <w:t>,</w:t>
      </w:r>
      <w:r w:rsidR="00F81063" w:rsidRPr="007C19D5">
        <w:rPr>
          <w:rFonts w:ascii="Arial" w:hAnsi="Arial" w:cs="Arial"/>
          <w:lang w:val="es-ES_tradnl"/>
        </w:rPr>
        <w:t xml:space="preserve"> c</w:t>
      </w:r>
      <w:r w:rsidR="002616DF" w:rsidRPr="007C19D5">
        <w:rPr>
          <w:rFonts w:ascii="Arial" w:hAnsi="Arial" w:cs="Arial"/>
          <w:lang w:val="es-ES_tradnl"/>
        </w:rPr>
        <w:t>on fecha</w:t>
      </w:r>
      <w:r w:rsidR="00960369" w:rsidRPr="007C19D5">
        <w:rPr>
          <w:rFonts w:ascii="Arial" w:hAnsi="Arial" w:cs="Arial"/>
          <w:lang w:val="es-ES_tradnl"/>
        </w:rPr>
        <w:t>,</w:t>
      </w:r>
      <w:r w:rsidR="002616DF" w:rsidRPr="007C19D5">
        <w:rPr>
          <w:rFonts w:ascii="Arial" w:hAnsi="Arial" w:cs="Arial"/>
          <w:lang w:val="es-ES_tradnl"/>
        </w:rPr>
        <w:t xml:space="preserve"> </w:t>
      </w:r>
      <w:r w:rsidRPr="00B11A9C">
        <w:rPr>
          <w:rFonts w:ascii="Arial" w:hAnsi="Arial" w:cs="Arial"/>
          <w:b/>
          <w:highlight w:val="yellow"/>
          <w:u w:val="single"/>
          <w:lang w:val="es-ES_tradnl"/>
        </w:rPr>
        <w:t>fecha en la que presenta renuncia</w:t>
      </w:r>
      <w:r w:rsidR="007C19D5" w:rsidRPr="007C19D5">
        <w:rPr>
          <w:rFonts w:ascii="Arial" w:hAnsi="Arial" w:cs="Arial"/>
          <w:b/>
          <w:lang w:val="es-ES_tradnl"/>
        </w:rPr>
        <w:t>,</w:t>
      </w:r>
      <w:r w:rsidR="002616DF" w:rsidRPr="007C19D5">
        <w:rPr>
          <w:rFonts w:ascii="Arial" w:hAnsi="Arial" w:cs="Arial"/>
          <w:lang w:val="es-ES_tradnl"/>
        </w:rPr>
        <w:t xml:space="preserve"> por así convenir a mis intereses personales, presento mi renuncia a mi trabajo con el cargo de</w:t>
      </w:r>
      <w:r w:rsidR="00147FB0" w:rsidRPr="007C19D5">
        <w:rPr>
          <w:rFonts w:ascii="Arial" w:hAnsi="Arial" w:cs="Arial"/>
          <w:lang w:val="es-ES_tradnl"/>
        </w:rPr>
        <w:t xml:space="preserve"> </w:t>
      </w:r>
      <w:r w:rsidRPr="00B11A9C">
        <w:rPr>
          <w:rFonts w:ascii="Arial" w:hAnsi="Arial" w:cs="Arial"/>
          <w:b/>
          <w:highlight w:val="yellow"/>
          <w:u w:val="single"/>
          <w:lang w:val="es-ES_tradnl"/>
        </w:rPr>
        <w:t>cargo</w:t>
      </w:r>
      <w:r w:rsidR="0034207B">
        <w:rPr>
          <w:rFonts w:ascii="Arial" w:hAnsi="Arial" w:cs="Arial"/>
          <w:b/>
          <w:highlight w:val="yellow"/>
          <w:u w:val="single"/>
          <w:lang w:val="es-ES_tradnl"/>
        </w:rPr>
        <w:t xml:space="preserve"> o plaza</w:t>
      </w:r>
      <w:r w:rsidRPr="00B11A9C">
        <w:rPr>
          <w:rFonts w:ascii="Arial" w:hAnsi="Arial" w:cs="Arial"/>
          <w:b/>
          <w:highlight w:val="yellow"/>
          <w:u w:val="single"/>
          <w:lang w:val="es-ES_tradnl"/>
        </w:rPr>
        <w:t xml:space="preserve"> de la persona que presenta la renuncia</w:t>
      </w:r>
      <w:r w:rsidR="00147FB0" w:rsidRPr="007C19D5">
        <w:rPr>
          <w:rFonts w:ascii="Arial" w:hAnsi="Arial" w:cs="Arial"/>
          <w:b/>
          <w:lang w:val="es-ES_tradnl"/>
        </w:rPr>
        <w:t xml:space="preserve">, </w:t>
      </w:r>
      <w:r w:rsidR="00147FB0" w:rsidRPr="007C19D5">
        <w:rPr>
          <w:rFonts w:ascii="Arial" w:hAnsi="Arial" w:cs="Arial"/>
          <w:lang w:val="es-ES_tradnl"/>
        </w:rPr>
        <w:t xml:space="preserve">con </w:t>
      </w:r>
      <w:r w:rsidR="00960369" w:rsidRPr="007C19D5">
        <w:rPr>
          <w:rFonts w:ascii="Arial" w:hAnsi="Arial" w:cs="Arial"/>
          <w:lang w:val="es-ES_tradnl"/>
        </w:rPr>
        <w:t xml:space="preserve">número de empleado </w:t>
      </w:r>
      <w:r w:rsidRPr="00B11A9C">
        <w:rPr>
          <w:rFonts w:ascii="Arial" w:hAnsi="Arial" w:cs="Arial"/>
          <w:b/>
          <w:highlight w:val="yellow"/>
          <w:u w:val="single"/>
          <w:lang w:val="es-ES_tradnl"/>
        </w:rPr>
        <w:t>No. De empleado</w:t>
      </w:r>
      <w:r w:rsidR="00960369" w:rsidRPr="007C19D5">
        <w:rPr>
          <w:rFonts w:ascii="Arial" w:hAnsi="Arial" w:cs="Arial"/>
          <w:b/>
          <w:lang w:val="es-ES_tradnl"/>
        </w:rPr>
        <w:t xml:space="preserve">; </w:t>
      </w:r>
      <w:r w:rsidR="002616DF" w:rsidRPr="007C19D5">
        <w:rPr>
          <w:rFonts w:ascii="Arial" w:hAnsi="Arial" w:cs="Arial"/>
          <w:lang w:val="es-ES_tradnl"/>
        </w:rPr>
        <w:t xml:space="preserve">con carácter irrevocable y por escrito, dando así por terminada en forma voluntaria la relación de trabajo que me unía con </w:t>
      </w:r>
      <w:r w:rsidR="008D4520">
        <w:rPr>
          <w:rFonts w:ascii="Arial" w:hAnsi="Arial" w:cs="Arial"/>
          <w:lang w:val="es-ES_tradnl"/>
        </w:rPr>
        <w:t>la</w:t>
      </w:r>
      <w:r w:rsidR="002616DF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2616DF" w:rsidRPr="007C19D5">
        <w:rPr>
          <w:rFonts w:ascii="Arial" w:hAnsi="Arial" w:cs="Arial"/>
          <w:lang w:val="es-ES_tradnl"/>
        </w:rPr>
        <w:t xml:space="preserve"> en términos del articulo 53</w:t>
      </w:r>
      <w:r w:rsidR="008D4520">
        <w:rPr>
          <w:rFonts w:ascii="Arial" w:hAnsi="Arial" w:cs="Arial"/>
          <w:lang w:val="es-ES_tradnl"/>
        </w:rPr>
        <w:t>,</w:t>
      </w:r>
      <w:r w:rsidR="002616DF" w:rsidRPr="007C19D5">
        <w:rPr>
          <w:rFonts w:ascii="Arial" w:hAnsi="Arial" w:cs="Arial"/>
          <w:lang w:val="es-ES_tradnl"/>
        </w:rPr>
        <w:t xml:space="preserve"> </w:t>
      </w:r>
      <w:r w:rsidR="00FD01BD" w:rsidRPr="007C19D5">
        <w:rPr>
          <w:rFonts w:ascii="Arial" w:hAnsi="Arial" w:cs="Arial"/>
          <w:lang w:val="es-ES_tradnl"/>
        </w:rPr>
        <w:t xml:space="preserve">fracción I </w:t>
      </w:r>
      <w:r w:rsidR="002616DF" w:rsidRPr="007C19D5">
        <w:rPr>
          <w:rFonts w:ascii="Arial" w:hAnsi="Arial" w:cs="Arial"/>
          <w:lang w:val="es-ES_tradnl"/>
        </w:rPr>
        <w:t xml:space="preserve">de la Ley </w:t>
      </w:r>
      <w:r w:rsidR="008D4520">
        <w:rPr>
          <w:rFonts w:ascii="Arial" w:hAnsi="Arial" w:cs="Arial"/>
          <w:lang w:val="es-ES_tradnl"/>
        </w:rPr>
        <w:t>F</w:t>
      </w:r>
      <w:r w:rsidR="002616DF" w:rsidRPr="007C19D5">
        <w:rPr>
          <w:rFonts w:ascii="Arial" w:hAnsi="Arial" w:cs="Arial"/>
          <w:lang w:val="es-ES_tradnl"/>
        </w:rPr>
        <w:t xml:space="preserve">ederal del Trabajo; por lo que no me reservo ninguna acción de carácter laboral, civil, administrativa o de cualquier índole que ejercita con posterioridad en contra de </w:t>
      </w:r>
      <w:bookmarkStart w:id="0" w:name="_Hlk20727399"/>
      <w:r w:rsidR="008D4520">
        <w:rPr>
          <w:rFonts w:ascii="Arial" w:hAnsi="Arial" w:cs="Arial"/>
          <w:lang w:val="es-ES_tradnl"/>
        </w:rPr>
        <w:t>la</w:t>
      </w:r>
      <w:r w:rsidR="008D4520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2616DF" w:rsidRPr="008D4520">
        <w:rPr>
          <w:rFonts w:ascii="Arial" w:hAnsi="Arial" w:cs="Arial"/>
          <w:b/>
          <w:bCs/>
          <w:lang w:val="es-ES_tradnl"/>
        </w:rPr>
        <w:t>.</w:t>
      </w:r>
      <w:bookmarkEnd w:id="0"/>
    </w:p>
    <w:p w14:paraId="7E24C0C6" w14:textId="77777777" w:rsidR="002616DF" w:rsidRPr="007C19D5" w:rsidRDefault="002616DF" w:rsidP="002616DF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63045C78" w14:textId="77777777" w:rsidR="002616DF" w:rsidRPr="007C19D5" w:rsidRDefault="002616DF" w:rsidP="002616DF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7C19D5">
        <w:rPr>
          <w:rFonts w:ascii="Arial" w:hAnsi="Arial" w:cs="Arial"/>
          <w:lang w:val="es-ES_tradnl"/>
        </w:rPr>
        <w:t>Además reconozco que</w:t>
      </w:r>
      <w:r w:rsidR="00960369" w:rsidRPr="007C19D5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durante el tiempo que preste mis servicios para </w:t>
      </w:r>
      <w:r w:rsidR="008D4520">
        <w:rPr>
          <w:rFonts w:ascii="Arial" w:hAnsi="Arial" w:cs="Arial"/>
          <w:lang w:val="es-ES_tradnl"/>
        </w:rPr>
        <w:t>la</w:t>
      </w:r>
      <w:r w:rsidR="008D4520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8D4520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siempre me fueron pagadas en forma puntual y legal todas y cada una de las prestaciones a que tuve derecho, como son: vacaciones, prima vacacional y aguinaldo</w:t>
      </w:r>
      <w:r w:rsidR="00960369" w:rsidRPr="007C19D5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reconociendo que a esta fecha no se me adeuda cantidad alguna por estos conceptos, ni mucho menos cantidad alguna por concepto de salarios devengados</w:t>
      </w:r>
      <w:r w:rsidR="008D4520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por lo que no me reservo ninguna acción laboral que ejercitar en lo futuro y por estos conceptos en contra de</w:t>
      </w:r>
      <w:r w:rsidR="008D4520">
        <w:rPr>
          <w:rFonts w:ascii="Arial" w:hAnsi="Arial" w:cs="Arial"/>
          <w:lang w:val="es-ES_tradnl"/>
        </w:rPr>
        <w:t xml:space="preserve"> la</w:t>
      </w:r>
      <w:r w:rsidR="008D4520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8D4520">
        <w:rPr>
          <w:rFonts w:ascii="Arial" w:hAnsi="Arial" w:cs="Arial"/>
          <w:lang w:val="es-ES_tradnl"/>
        </w:rPr>
        <w:t>.</w:t>
      </w:r>
    </w:p>
    <w:p w14:paraId="395C6134" w14:textId="77777777" w:rsidR="002616DF" w:rsidRPr="007C19D5" w:rsidRDefault="002616DF" w:rsidP="002616DF">
      <w:pPr>
        <w:spacing w:after="0" w:line="240" w:lineRule="auto"/>
        <w:jc w:val="both"/>
        <w:rPr>
          <w:rFonts w:ascii="Arial" w:hAnsi="Arial" w:cs="Arial"/>
          <w:lang w:val="es-ES_tradnl"/>
        </w:rPr>
      </w:pPr>
    </w:p>
    <w:p w14:paraId="2809DA2A" w14:textId="77777777" w:rsidR="002616DF" w:rsidRPr="007C19D5" w:rsidRDefault="002616DF" w:rsidP="002616DF">
      <w:pPr>
        <w:spacing w:after="0" w:line="240" w:lineRule="auto"/>
        <w:jc w:val="both"/>
        <w:rPr>
          <w:rFonts w:ascii="Arial" w:hAnsi="Arial" w:cs="Arial"/>
          <w:lang w:val="es-ES_tradnl"/>
        </w:rPr>
      </w:pPr>
      <w:r w:rsidRPr="007C19D5">
        <w:rPr>
          <w:rFonts w:ascii="Arial" w:hAnsi="Arial" w:cs="Arial"/>
          <w:lang w:val="es-ES_tradnl"/>
        </w:rPr>
        <w:t>Por otra parte</w:t>
      </w:r>
      <w:r w:rsidR="00960369" w:rsidRPr="007C19D5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manifiesto bajo protesta de decir la verdad, que durante el tiempo que estuve al servicio de</w:t>
      </w:r>
      <w:r w:rsidR="008D4520">
        <w:rPr>
          <w:rFonts w:ascii="Arial" w:hAnsi="Arial" w:cs="Arial"/>
          <w:lang w:val="es-ES_tradnl"/>
        </w:rPr>
        <w:t xml:space="preserve"> la</w:t>
      </w:r>
      <w:r w:rsidR="008D4520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8D4520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jamás sufrí ni adquirí enfermedad profesional o riesgo de trabajo alguno, por lo que no me reservo acción o derecho alguno que ejercitar con posterioridad en contra de</w:t>
      </w:r>
      <w:r w:rsidR="008D4520">
        <w:rPr>
          <w:rFonts w:ascii="Arial" w:hAnsi="Arial" w:cs="Arial"/>
          <w:lang w:val="es-ES_tradnl"/>
        </w:rPr>
        <w:t xml:space="preserve"> la</w:t>
      </w:r>
      <w:r w:rsidR="008D4520" w:rsidRPr="007C19D5">
        <w:rPr>
          <w:rFonts w:ascii="Arial" w:hAnsi="Arial" w:cs="Arial"/>
          <w:lang w:val="es-ES_tradnl"/>
        </w:rPr>
        <w:t xml:space="preserve"> </w:t>
      </w:r>
      <w:r w:rsidR="008D4520" w:rsidRPr="008D4520">
        <w:rPr>
          <w:rFonts w:ascii="Arial" w:hAnsi="Arial" w:cs="Arial"/>
          <w:b/>
          <w:bCs/>
          <w:lang w:val="es-ES_tradnl"/>
        </w:rPr>
        <w:t>Universidad Estatal del Valle de Ecatepec</w:t>
      </w:r>
      <w:r w:rsidR="008D4520">
        <w:rPr>
          <w:rFonts w:ascii="Arial" w:hAnsi="Arial" w:cs="Arial"/>
          <w:lang w:val="es-ES_tradnl"/>
        </w:rPr>
        <w:t>,</w:t>
      </w:r>
      <w:r w:rsidRPr="007C19D5">
        <w:rPr>
          <w:rFonts w:ascii="Arial" w:hAnsi="Arial" w:cs="Arial"/>
          <w:lang w:val="es-ES_tradnl"/>
        </w:rPr>
        <w:t xml:space="preserve"> por los conceptos anteriormente señalados.</w:t>
      </w:r>
    </w:p>
    <w:p w14:paraId="5ABE17C6" w14:textId="77777777" w:rsidR="00CC2CA8" w:rsidRDefault="00CC2CA8" w:rsidP="002616DF">
      <w:pPr>
        <w:spacing w:after="0" w:line="240" w:lineRule="auto"/>
        <w:rPr>
          <w:rFonts w:ascii="Arial" w:hAnsi="Arial" w:cs="Arial"/>
          <w:lang w:val="es-ES_tradnl"/>
        </w:rPr>
      </w:pPr>
    </w:p>
    <w:p w14:paraId="76371A1C" w14:textId="77777777" w:rsidR="001A34DC" w:rsidRPr="007C19D5" w:rsidRDefault="001A34DC" w:rsidP="002616DF">
      <w:pPr>
        <w:spacing w:after="0" w:line="240" w:lineRule="auto"/>
        <w:rPr>
          <w:rFonts w:ascii="Arial" w:hAnsi="Arial" w:cs="Arial"/>
          <w:lang w:val="es-ES_tradnl"/>
        </w:rPr>
      </w:pPr>
    </w:p>
    <w:p w14:paraId="49A2DD19" w14:textId="77777777" w:rsidR="002616DF" w:rsidRPr="007C19D5" w:rsidRDefault="00FD01BD" w:rsidP="002616DF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noProof/>
          <w:lang w:val="es-ES_trad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9B83DA" wp14:editId="0C1E3F41">
                <wp:simplePos x="0" y="0"/>
                <wp:positionH relativeFrom="column">
                  <wp:posOffset>4539147</wp:posOffset>
                </wp:positionH>
                <wp:positionV relativeFrom="paragraph">
                  <wp:posOffset>38735</wp:posOffset>
                </wp:positionV>
                <wp:extent cx="1094610" cy="1154680"/>
                <wp:effectExtent l="0" t="0" r="10795" b="13970"/>
                <wp:wrapNone/>
                <wp:docPr id="1" name="Rectángu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4610" cy="11546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12B7D6D" w14:textId="77777777" w:rsidR="00FD01BD" w:rsidRDefault="00FD01BD" w:rsidP="00FD01BD">
                            <w:pPr>
                              <w:jc w:val="center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14:paraId="1C7778F8" w14:textId="77777777" w:rsidR="00FD01BD" w:rsidRPr="00FD01BD" w:rsidRDefault="00FD01BD" w:rsidP="00FD01B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</w:pPr>
                            <w:r w:rsidRPr="00FD01BD">
                              <w:rPr>
                                <w:rFonts w:ascii="Arial" w:hAnsi="Arial" w:cs="Arial"/>
                                <w:b/>
                                <w:bCs/>
                                <w:sz w:val="13"/>
                                <w:szCs w:val="13"/>
                              </w:rPr>
                              <w:t>Huella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9B83DA" id="Rectángulo 1" o:spid="_x0000_s1026" style="position:absolute;left:0;text-align:left;margin-left:357.4pt;margin-top:3.05pt;width:86.2pt;height:9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" fillcolor="white [3201]" strokecolor="black [3200]" strokeweight="1pt">
                <v:textbox>
                  <w:txbxContent>
                    <w:p w14:paraId="212B7D6D" w14:textId="77777777" w:rsidR="00FD01BD" w:rsidRDefault="00FD01BD" w:rsidP="00FD01BD">
                      <w:pPr>
                        <w:jc w:val="center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14:paraId="1C7778F8" w14:textId="77777777" w:rsidR="00FD01BD" w:rsidRPr="00FD01BD" w:rsidRDefault="00FD01BD" w:rsidP="00FD01BD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</w:pPr>
                      <w:r w:rsidRPr="00FD01BD">
                        <w:rPr>
                          <w:rFonts w:ascii="Arial" w:hAnsi="Arial" w:cs="Arial"/>
                          <w:b/>
                          <w:bCs/>
                          <w:sz w:val="13"/>
                          <w:szCs w:val="13"/>
                        </w:rPr>
                        <w:t>Huella</w:t>
                      </w:r>
                    </w:p>
                  </w:txbxContent>
                </v:textbox>
              </v:rect>
            </w:pict>
          </mc:Fallback>
        </mc:AlternateContent>
      </w:r>
      <w:r w:rsidR="008D4520">
        <w:rPr>
          <w:rFonts w:ascii="Arial" w:hAnsi="Arial" w:cs="Arial"/>
          <w:b/>
          <w:lang w:val="es-ES_tradnl"/>
        </w:rPr>
        <w:t>A t e n t a m e n t e</w:t>
      </w:r>
    </w:p>
    <w:p w14:paraId="0808DD94" w14:textId="77777777" w:rsidR="002616DF" w:rsidRPr="007C19D5" w:rsidRDefault="002616DF" w:rsidP="002616DF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p w14:paraId="572933E8" w14:textId="77777777" w:rsidR="00147FB0" w:rsidRPr="007C19D5" w:rsidRDefault="00147FB0" w:rsidP="002616DF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p w14:paraId="7513D972" w14:textId="77777777" w:rsidR="00321E73" w:rsidRPr="007C19D5" w:rsidRDefault="00321E73" w:rsidP="002616DF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p w14:paraId="66BB43FD" w14:textId="7A2CF930" w:rsidR="00CC2CA8" w:rsidRPr="007C19D5" w:rsidRDefault="00B11A9C" w:rsidP="00F85524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  <w:r w:rsidRPr="00B11A9C">
        <w:rPr>
          <w:rFonts w:ascii="Arial" w:hAnsi="Arial" w:cs="Arial"/>
          <w:b/>
          <w:highlight w:val="yellow"/>
          <w:lang w:val="es-ES_tradnl"/>
        </w:rPr>
        <w:t>Nombre de la persona que presenta la renuncia</w:t>
      </w:r>
    </w:p>
    <w:p w14:paraId="392C2F35" w14:textId="77777777" w:rsidR="00CC2CA8" w:rsidRDefault="00CC2CA8" w:rsidP="00F85524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p w14:paraId="178C39C7" w14:textId="77777777" w:rsidR="008D4520" w:rsidRDefault="008D4520" w:rsidP="00F85524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p w14:paraId="6078A86F" w14:textId="77777777" w:rsidR="001A34DC" w:rsidRPr="007C19D5" w:rsidRDefault="001A34DC" w:rsidP="00F85524">
      <w:pPr>
        <w:spacing w:after="0" w:line="240" w:lineRule="auto"/>
        <w:jc w:val="center"/>
        <w:rPr>
          <w:rFonts w:ascii="Arial" w:hAnsi="Arial" w:cs="Arial"/>
          <w:b/>
          <w:lang w:val="es-ES_tradnl"/>
        </w:rPr>
      </w:pPr>
    </w:p>
    <w:tbl>
      <w:tblPr>
        <w:tblW w:w="9776" w:type="dxa"/>
        <w:tblLook w:val="04A0" w:firstRow="1" w:lastRow="0" w:firstColumn="1" w:lastColumn="0" w:noHBand="0" w:noVBand="1"/>
      </w:tblPr>
      <w:tblGrid>
        <w:gridCol w:w="578"/>
        <w:gridCol w:w="9198"/>
      </w:tblGrid>
      <w:tr w:rsidR="00CC2CA8" w:rsidRPr="007C19D5" w14:paraId="2EEFE625" w14:textId="77777777" w:rsidTr="00CC2CA8">
        <w:tc>
          <w:tcPr>
            <w:tcW w:w="578" w:type="dxa"/>
            <w:shd w:val="clear" w:color="auto" w:fill="auto"/>
            <w:hideMark/>
          </w:tcPr>
          <w:p w14:paraId="799148DA" w14:textId="77777777" w:rsidR="00CC2CA8" w:rsidRPr="007C19D5" w:rsidRDefault="00CC2CA8" w:rsidP="00CC2CA8">
            <w:pPr>
              <w:spacing w:after="0" w:line="240" w:lineRule="auto"/>
              <w:ind w:left="-113"/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</w:pPr>
            <w:proofErr w:type="spellStart"/>
            <w:r w:rsidRPr="007C19D5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C.c.p</w:t>
            </w:r>
            <w:proofErr w:type="spellEnd"/>
            <w:r w:rsidRPr="007C19D5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.</w:t>
            </w:r>
          </w:p>
        </w:tc>
        <w:tc>
          <w:tcPr>
            <w:tcW w:w="9198" w:type="dxa"/>
            <w:shd w:val="clear" w:color="auto" w:fill="auto"/>
            <w:hideMark/>
          </w:tcPr>
          <w:p w14:paraId="55A4D0ED" w14:textId="09DEFF76" w:rsidR="00CC2CA8" w:rsidRPr="007C19D5" w:rsidRDefault="008D4520" w:rsidP="00CC2CA8">
            <w:pPr>
              <w:spacing w:after="0" w:line="240" w:lineRule="auto"/>
              <w:ind w:left="-108" w:right="-518"/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</w:pPr>
            <w:r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Secretario</w:t>
            </w:r>
            <w:r w:rsidR="001A34DC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(a)</w:t>
            </w:r>
            <w:r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 xml:space="preserve"> Administrativo</w:t>
            </w:r>
            <w:r w:rsidR="001A34DC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(a)</w:t>
            </w:r>
          </w:p>
        </w:tc>
      </w:tr>
      <w:tr w:rsidR="00CC2CA8" w:rsidRPr="007C19D5" w14:paraId="388FCC33" w14:textId="77777777" w:rsidTr="00CC2CA8">
        <w:tc>
          <w:tcPr>
            <w:tcW w:w="578" w:type="dxa"/>
            <w:shd w:val="clear" w:color="auto" w:fill="auto"/>
          </w:tcPr>
          <w:p w14:paraId="445CEF4F" w14:textId="77777777" w:rsidR="00CC2CA8" w:rsidRPr="007C19D5" w:rsidRDefault="00CC2CA8" w:rsidP="00CC2CA8">
            <w:pPr>
              <w:spacing w:after="0" w:line="240" w:lineRule="auto"/>
              <w:ind w:left="-113"/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</w:pPr>
          </w:p>
        </w:tc>
        <w:tc>
          <w:tcPr>
            <w:tcW w:w="9198" w:type="dxa"/>
            <w:shd w:val="clear" w:color="auto" w:fill="auto"/>
          </w:tcPr>
          <w:p w14:paraId="3C5589AF" w14:textId="55F77527" w:rsidR="00CC2CA8" w:rsidRPr="007C19D5" w:rsidRDefault="00CC2CA8" w:rsidP="00CC2CA8">
            <w:pPr>
              <w:spacing w:after="0" w:line="240" w:lineRule="auto"/>
              <w:ind w:left="-108" w:right="-518"/>
              <w:rPr>
                <w:rFonts w:ascii="Arial" w:eastAsia="Batang" w:hAnsi="Arial" w:cs="Arial"/>
                <w:b/>
                <w:sz w:val="16"/>
                <w:szCs w:val="16"/>
                <w:lang w:val="es-ES_tradnl" w:eastAsia="es-MX"/>
              </w:rPr>
            </w:pPr>
            <w:r w:rsidRPr="007C19D5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Titular del Órgano Interno de Control.</w:t>
            </w:r>
          </w:p>
        </w:tc>
      </w:tr>
      <w:tr w:rsidR="00CC2CA8" w:rsidRPr="007C19D5" w14:paraId="0FD634C6" w14:textId="77777777" w:rsidTr="00CC2CA8">
        <w:tc>
          <w:tcPr>
            <w:tcW w:w="578" w:type="dxa"/>
            <w:shd w:val="clear" w:color="auto" w:fill="auto"/>
          </w:tcPr>
          <w:p w14:paraId="7F99A142" w14:textId="77777777" w:rsidR="00CC2CA8" w:rsidRPr="007C19D5" w:rsidRDefault="00CC2CA8" w:rsidP="00CC2CA8">
            <w:pPr>
              <w:spacing w:after="0" w:line="240" w:lineRule="auto"/>
              <w:ind w:left="-113"/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</w:pPr>
          </w:p>
        </w:tc>
        <w:tc>
          <w:tcPr>
            <w:tcW w:w="9198" w:type="dxa"/>
            <w:shd w:val="clear" w:color="auto" w:fill="auto"/>
          </w:tcPr>
          <w:p w14:paraId="43CC4DEC" w14:textId="088AAE7C" w:rsidR="00CC2CA8" w:rsidRPr="007C19D5" w:rsidRDefault="008D4520" w:rsidP="00CC2CA8">
            <w:pPr>
              <w:spacing w:after="0" w:line="240" w:lineRule="auto"/>
              <w:ind w:left="-108" w:right="-518"/>
              <w:rPr>
                <w:rFonts w:ascii="Arial" w:eastAsia="Batang" w:hAnsi="Arial" w:cs="Arial"/>
                <w:b/>
                <w:sz w:val="16"/>
                <w:szCs w:val="16"/>
                <w:lang w:val="es-ES_tradnl" w:eastAsia="es-MX"/>
              </w:rPr>
            </w:pPr>
            <w:r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 xml:space="preserve">Departamento de </w:t>
            </w:r>
            <w:r w:rsidR="001A34DC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Capital Humano</w:t>
            </w:r>
            <w:r w:rsidR="00CC2CA8" w:rsidRPr="007C19D5">
              <w:rPr>
                <w:rFonts w:ascii="Arial" w:eastAsia="Batang" w:hAnsi="Arial" w:cs="Arial"/>
                <w:sz w:val="16"/>
                <w:szCs w:val="16"/>
                <w:lang w:val="es-ES_tradnl" w:eastAsia="es-MX"/>
              </w:rPr>
              <w:t>.</w:t>
            </w:r>
          </w:p>
        </w:tc>
      </w:tr>
    </w:tbl>
    <w:p w14:paraId="52CC385F" w14:textId="77777777" w:rsidR="00CC2CA8" w:rsidRPr="007C19D5" w:rsidRDefault="00CC2CA8" w:rsidP="00B11A9C">
      <w:pPr>
        <w:spacing w:after="0" w:line="240" w:lineRule="auto"/>
        <w:rPr>
          <w:rFonts w:ascii="Arial" w:hAnsi="Arial" w:cs="Arial"/>
          <w:lang w:val="es-ES_tradnl"/>
        </w:rPr>
      </w:pPr>
    </w:p>
    <w:sectPr w:rsidR="00CC2CA8" w:rsidRPr="007C19D5" w:rsidSect="000D5DF7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1A9C"/>
    <w:rsid w:val="000D5DF7"/>
    <w:rsid w:val="00147FB0"/>
    <w:rsid w:val="00184198"/>
    <w:rsid w:val="001A34DC"/>
    <w:rsid w:val="001E2B88"/>
    <w:rsid w:val="00203985"/>
    <w:rsid w:val="00234810"/>
    <w:rsid w:val="002616DF"/>
    <w:rsid w:val="002A0E3E"/>
    <w:rsid w:val="002C2744"/>
    <w:rsid w:val="002F69EB"/>
    <w:rsid w:val="00321E73"/>
    <w:rsid w:val="003315D5"/>
    <w:rsid w:val="0034207B"/>
    <w:rsid w:val="003B0048"/>
    <w:rsid w:val="004627E0"/>
    <w:rsid w:val="00486F1E"/>
    <w:rsid w:val="005F63FE"/>
    <w:rsid w:val="005F7E16"/>
    <w:rsid w:val="00623BD2"/>
    <w:rsid w:val="00653D0B"/>
    <w:rsid w:val="0067429E"/>
    <w:rsid w:val="006A350C"/>
    <w:rsid w:val="006B7112"/>
    <w:rsid w:val="006C27D5"/>
    <w:rsid w:val="007223D1"/>
    <w:rsid w:val="007A0FFC"/>
    <w:rsid w:val="007C19D5"/>
    <w:rsid w:val="008D4520"/>
    <w:rsid w:val="008E50D2"/>
    <w:rsid w:val="00943F6F"/>
    <w:rsid w:val="00960369"/>
    <w:rsid w:val="00974D86"/>
    <w:rsid w:val="00976992"/>
    <w:rsid w:val="00A120CE"/>
    <w:rsid w:val="00AC1669"/>
    <w:rsid w:val="00AC6242"/>
    <w:rsid w:val="00B0128D"/>
    <w:rsid w:val="00B11A9C"/>
    <w:rsid w:val="00B16441"/>
    <w:rsid w:val="00C168FB"/>
    <w:rsid w:val="00CC2CA8"/>
    <w:rsid w:val="00D80783"/>
    <w:rsid w:val="00DC3A51"/>
    <w:rsid w:val="00DF16C3"/>
    <w:rsid w:val="00E562DF"/>
    <w:rsid w:val="00E8136B"/>
    <w:rsid w:val="00E878D2"/>
    <w:rsid w:val="00F0502A"/>
    <w:rsid w:val="00F81063"/>
    <w:rsid w:val="00F85524"/>
    <w:rsid w:val="00FD01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B7B28"/>
  <w15:chartTrackingRefBased/>
  <w15:docId w15:val="{6687CFBB-4F32-4C2A-BFAF-975556F41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5DF7"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C2CA8"/>
    <w:rPr>
      <w:rFonts w:eastAsia="Batan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CAPITAL%20HUMANO%202024%20CARMEN\PROPUESTAS%20DE%20ACTUALIZACI&#211;N%20DE%20PROCEDIMIENTOS\Baja%20de%20Servidores%20P&#250;blicos\Formato%20de%20renunci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Formato de renuncia</Template>
  <TotalTime>0</TotalTime>
  <Pages>1</Pages>
  <Words>322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Toluca de Lerdo, Estado de México, a</vt:lpstr>
    </vt:vector>
  </TitlesOfParts>
  <Company>Hewlett-Packard Company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Toluca de Lerdo, Estado de México, a</dc:title>
  <dc:subject/>
  <dc:creator>Carmen VH</dc:creator>
  <cp:keywords/>
  <cp:lastModifiedBy>calidad</cp:lastModifiedBy>
  <cp:revision>2</cp:revision>
  <cp:lastPrinted>2022-04-06T23:06:00Z</cp:lastPrinted>
  <dcterms:created xsi:type="dcterms:W3CDTF">2024-05-30T20:34:00Z</dcterms:created>
  <dcterms:modified xsi:type="dcterms:W3CDTF">2024-05-30T20:34:00Z</dcterms:modified>
</cp:coreProperties>
</file>